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FD29A"/>
    <w:tbl>
      <w:tblPr>
        <w:tblStyle w:val="5"/>
        <w:tblW w:w="14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1824"/>
        <w:gridCol w:w="2156"/>
        <w:gridCol w:w="369"/>
      </w:tblGrid>
      <w:tr w14:paraId="2BAA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9B40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2D4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方正小标宋简体" w:eastAsia="方正小标宋简体"/>
                <w:sz w:val="22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sz w:val="48"/>
                <w:szCs w:val="48"/>
                <w:lang w:val="en-US" w:eastAsia="zh-CN"/>
              </w:rPr>
              <w:t>副主管/</w:t>
            </w:r>
            <w:r>
              <w:rPr>
                <w:rFonts w:hint="eastAsia" w:ascii="方正小标宋简体" w:hAnsi="黑体" w:eastAsia="方正小标宋简体" w:cs="黑体"/>
                <w:sz w:val="48"/>
                <w:szCs w:val="48"/>
              </w:rPr>
              <w:t>普通职工外出审批单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6D1C">
            <w:pPr>
              <w:widowControl/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0526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2DBF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356CDB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所属部门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793E55D4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4A6D16A0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姓      名</w:t>
            </w:r>
          </w:p>
        </w:tc>
        <w:tc>
          <w:tcPr>
            <w:tcW w:w="43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25D4DBD0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06C7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B4648A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外出地点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6020B598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098A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F8D03E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外出类别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7EB2FFEA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探亲假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5771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F61A93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外出事由</w:t>
            </w:r>
          </w:p>
          <w:p w14:paraId="4C8DC8C6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(会议请写清相关通知)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FD6286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3334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5BB12B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起止时间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FD3B38F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自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    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    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 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天</w:t>
            </w:r>
          </w:p>
        </w:tc>
      </w:tr>
      <w:tr w14:paraId="47DC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533F41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部门主管意见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 w14:paraId="4B8014C6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0E07DC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主管所领导意见</w:t>
            </w:r>
          </w:p>
        </w:tc>
        <w:tc>
          <w:tcPr>
            <w:tcW w:w="43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 w14:paraId="3879BEBF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6D48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37EA">
            <w:pPr>
              <w:widowControl/>
              <w:snapToGrid w:val="0"/>
              <w:rPr>
                <w:rFonts w:cs="华文中宋" w:asciiTheme="majorEastAsia" w:hAnsiTheme="majorEastAsia" w:eastAsiaTheme="majorEastAsia"/>
                <w:b/>
                <w:sz w:val="20"/>
                <w:szCs w:val="22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注：职工外出应优先通过OA系统报批。特殊情况需线下审批的，应提交纸质审批单。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292DD">
            <w:pPr>
              <w:widowControl/>
              <w:snapToGrid w:val="0"/>
              <w:textAlignment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02CC73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14:paraId="44C823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B1E40F-E007-4E60-ADAD-3C01FA2239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56E4B55-B1E6-44DE-96F5-49568F4EEF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FBCFA4E-D570-4025-AFCD-6EE5EF394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694412"/>
    <w:rsid w:val="001E73E3"/>
    <w:rsid w:val="00401F4B"/>
    <w:rsid w:val="004D6C52"/>
    <w:rsid w:val="00654D8E"/>
    <w:rsid w:val="00694412"/>
    <w:rsid w:val="00B23E48"/>
    <w:rsid w:val="00BF548A"/>
    <w:rsid w:val="00D44D94"/>
    <w:rsid w:val="00EA5422"/>
    <w:rsid w:val="01066388"/>
    <w:rsid w:val="107942A8"/>
    <w:rsid w:val="1F43738D"/>
    <w:rsid w:val="2160709B"/>
    <w:rsid w:val="2ED04B3F"/>
    <w:rsid w:val="3FEB2CD3"/>
    <w:rsid w:val="41DF7CAA"/>
    <w:rsid w:val="42EA799C"/>
    <w:rsid w:val="66D6541B"/>
    <w:rsid w:val="72812429"/>
    <w:rsid w:val="79B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54E5069-F44D-4849-8D5C-088E516FBF76}">
  <ds:schemaRefs/>
</ds:datastoreItem>
</file>

<file path=customXml/itemProps2.xml><?xml version="1.0" encoding="utf-8"?>
<ds:datastoreItem xmlns:ds="http://schemas.openxmlformats.org/officeDocument/2006/customXml" ds:itemID="{71545644-E2E9-40CF-A2FB-565A259CC11A}">
  <ds:schemaRefs/>
</ds:datastoreItem>
</file>

<file path=customXml/itemProps3.xml><?xml version="1.0" encoding="utf-8"?>
<ds:datastoreItem xmlns:ds="http://schemas.openxmlformats.org/officeDocument/2006/customXml" ds:itemID="{48666029-4E8C-430F-B3E0-FDC00E397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116</Characters>
  <Lines>1</Lines>
  <Paragraphs>1</Paragraphs>
  <TotalTime>2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2025-06-25T02:16:00Z</dcterms:created>
  <dc:creator>PC</dc:creator>
  <cp:lastModifiedBy>MUSI</cp:lastModifiedBy>
  <cp:lastPrinted>2023-09-01T01:34:00Z</cp:lastPrinted>
  <dcterms:modified xsi:type="dcterms:W3CDTF">2025-06-25T08:45:19Z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6C6820276106402FA9F66898480CF77D_13</vt:lpwstr>
  </property>
  <property fmtid="{D5CDD505-2E9C-101B-9397-08002B2CF9AE}" pid="4" name="KSOTemplateDocerSaveRecord">
    <vt:lpwstr>eyJoZGlkIjoiZjY0MjA2NmZjM2I0MzIzOGUzN2U2YWQ4YmM2MjY4ZTMiLCJ1c2VySWQiOiIzMDM2MzA0OTQifQ==</vt:lpwstr>
  </property>
</Properties>
</file>